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387"/>
        <w:gridCol w:w="387"/>
        <w:gridCol w:w="394"/>
        <w:gridCol w:w="392"/>
        <w:gridCol w:w="395"/>
        <w:gridCol w:w="395"/>
        <w:gridCol w:w="392"/>
        <w:gridCol w:w="395"/>
        <w:gridCol w:w="395"/>
        <w:gridCol w:w="395"/>
        <w:gridCol w:w="463"/>
        <w:gridCol w:w="425"/>
        <w:gridCol w:w="425"/>
        <w:gridCol w:w="426"/>
        <w:gridCol w:w="425"/>
        <w:gridCol w:w="425"/>
        <w:gridCol w:w="425"/>
        <w:gridCol w:w="426"/>
        <w:gridCol w:w="425"/>
        <w:gridCol w:w="435"/>
        <w:gridCol w:w="274"/>
        <w:gridCol w:w="425"/>
        <w:gridCol w:w="365"/>
        <w:gridCol w:w="19"/>
        <w:gridCol w:w="368"/>
      </w:tblGrid>
      <w:tr w:rsidR="00296CAB" w:rsidTr="00122B56">
        <w:trPr>
          <w:gridAfter w:val="2"/>
          <w:wAfter w:w="387" w:type="dxa"/>
          <w:cantSplit/>
          <w:trHeight w:val="1047"/>
        </w:trPr>
        <w:tc>
          <w:tcPr>
            <w:tcW w:w="49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96CAB" w:rsidRDefault="00296CAB" w:rsidP="00BF2BAB">
            <w:pPr>
              <w:tabs>
                <w:tab w:val="left" w:pos="1905"/>
                <w:tab w:val="left" w:pos="4635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96CAB" w:rsidRDefault="004E5D80" w:rsidP="00DF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Председателю</w:t>
            </w:r>
          </w:p>
          <w:p w:rsidR="004E5D80" w:rsidRDefault="004E5D80" w:rsidP="00DF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Государственной экзаменационной комиссии Республики Башкортостан</w:t>
            </w:r>
          </w:p>
          <w:p w:rsidR="004E5D80" w:rsidRPr="00DF78DB" w:rsidRDefault="004E5D80" w:rsidP="00DF78DB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А.В. Хажину</w:t>
            </w:r>
          </w:p>
        </w:tc>
      </w:tr>
      <w:tr w:rsidR="00296CAB" w:rsidTr="00122B56">
        <w:trPr>
          <w:gridAfter w:val="14"/>
          <w:wAfter w:w="5288" w:type="dxa"/>
          <w:trHeight w:val="415"/>
        </w:trPr>
        <w:tc>
          <w:tcPr>
            <w:tcW w:w="492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296CAB" w:rsidRDefault="00296CAB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F78DB" w:rsidTr="00122B56">
        <w:trPr>
          <w:trHeight w:hRule="exact" w:val="355"/>
        </w:trPr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" w:type="dxa"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" w:type="dxa"/>
            <w:gridSpan w:val="2"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dxa"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96CAB" w:rsidRDefault="00296CAB" w:rsidP="00296C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"/>
        <w:gridCol w:w="391"/>
        <w:gridCol w:w="391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296CAB" w:rsidTr="00296CA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96CAB" w:rsidRDefault="00296CAB" w:rsidP="00296C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"/>
        <w:gridCol w:w="391"/>
        <w:gridCol w:w="391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296CAB" w:rsidTr="00296CA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413"/>
        <w:gridCol w:w="413"/>
        <w:gridCol w:w="303"/>
        <w:gridCol w:w="413"/>
        <w:gridCol w:w="413"/>
        <w:gridCol w:w="303"/>
        <w:gridCol w:w="413"/>
        <w:gridCol w:w="414"/>
        <w:gridCol w:w="414"/>
        <w:gridCol w:w="414"/>
      </w:tblGrid>
      <w:tr w:rsidR="00296CAB" w:rsidTr="00296CA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BF2BAB" w:rsidRDefault="00296CAB" w:rsidP="00BF2BAB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BF2BAB" w:rsidRDefault="00BF2BAB" w:rsidP="00BF2BAB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</w:p>
    <w:p w:rsidR="00BF2BAB" w:rsidRDefault="00BF2BAB" w:rsidP="00BF2BAB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</w:p>
    <w:p w:rsidR="00296CAB" w:rsidRDefault="00296CAB" w:rsidP="00BF2BA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BF2BAB" w:rsidRPr="00BF2BAB" w:rsidRDefault="00BF2BAB" w:rsidP="00BF2BAB">
      <w:pPr>
        <w:spacing w:after="0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96CAB" w:rsidTr="00296C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6CAB" w:rsidRDefault="00296CAB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96CAB" w:rsidRPr="00296CAB" w:rsidRDefault="00296CAB" w:rsidP="00296CA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296CAB" w:rsidTr="00296C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296CAB" w:rsidRDefault="00296C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96CAB" w:rsidRDefault="00296C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96CAB" w:rsidRDefault="00296C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296CAB" w:rsidRDefault="00296CAB" w:rsidP="00296CA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 ГИА</w:t>
      </w:r>
      <w:r w:rsidR="006A3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 следующим учебным предметам: 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6"/>
        <w:gridCol w:w="2000"/>
        <w:gridCol w:w="4144"/>
      </w:tblGrid>
      <w:tr w:rsidR="00296CAB" w:rsidTr="00BF2BAB">
        <w:trPr>
          <w:trHeight w:val="883"/>
        </w:trPr>
        <w:tc>
          <w:tcPr>
            <w:tcW w:w="4206" w:type="dxa"/>
            <w:vAlign w:val="center"/>
            <w:hideMark/>
          </w:tcPr>
          <w:p w:rsidR="00296CAB" w:rsidRDefault="00296CA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000" w:type="dxa"/>
            <w:vAlign w:val="center"/>
            <w:hideMark/>
          </w:tcPr>
          <w:p w:rsidR="00296CAB" w:rsidRDefault="00296C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 выборе</w:t>
            </w:r>
          </w:p>
        </w:tc>
        <w:tc>
          <w:tcPr>
            <w:tcW w:w="4144" w:type="dxa"/>
            <w:vAlign w:val="center"/>
            <w:hideMark/>
          </w:tcPr>
          <w:p w:rsidR="00296CAB" w:rsidRDefault="00296C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даты</w:t>
            </w:r>
            <w:r w:rsidR="00B92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 периода проведения*в соответствии с единым расписанием проведения ЕГЭ</w:t>
            </w:r>
          </w:p>
        </w:tc>
      </w:tr>
      <w:tr w:rsidR="00296CAB" w:rsidTr="00BF2BAB">
        <w:trPr>
          <w:trHeight w:hRule="exact" w:val="292"/>
        </w:trPr>
        <w:tc>
          <w:tcPr>
            <w:tcW w:w="4206" w:type="dxa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CAB" w:rsidTr="00BF2BAB">
        <w:trPr>
          <w:trHeight w:hRule="exact" w:val="292"/>
        </w:trPr>
        <w:tc>
          <w:tcPr>
            <w:tcW w:w="4206" w:type="dxa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CAB" w:rsidTr="00BF2BAB">
        <w:trPr>
          <w:trHeight w:hRule="exact" w:val="292"/>
        </w:trPr>
        <w:tc>
          <w:tcPr>
            <w:tcW w:w="4206" w:type="dxa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CAB" w:rsidTr="00BF2BAB">
        <w:trPr>
          <w:trHeight w:hRule="exact" w:val="292"/>
        </w:trPr>
        <w:tc>
          <w:tcPr>
            <w:tcW w:w="4206" w:type="dxa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CAB" w:rsidTr="00BF2BAB">
        <w:trPr>
          <w:trHeight w:hRule="exact" w:val="292"/>
        </w:trPr>
        <w:tc>
          <w:tcPr>
            <w:tcW w:w="4206" w:type="dxa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CAB" w:rsidTr="00BF2BAB">
        <w:trPr>
          <w:trHeight w:hRule="exact" w:val="311"/>
        </w:trPr>
        <w:tc>
          <w:tcPr>
            <w:tcW w:w="4206" w:type="dxa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CAB" w:rsidTr="00BF2BAB">
        <w:trPr>
          <w:trHeight w:hRule="exact" w:val="292"/>
        </w:trPr>
        <w:tc>
          <w:tcPr>
            <w:tcW w:w="4206" w:type="dxa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96CAB" w:rsidTr="00BF2BAB">
        <w:trPr>
          <w:trHeight w:hRule="exact" w:val="292"/>
        </w:trPr>
        <w:tc>
          <w:tcPr>
            <w:tcW w:w="4206" w:type="dxa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96CAB" w:rsidTr="00BF2BAB">
        <w:trPr>
          <w:trHeight w:hRule="exact" w:val="292"/>
        </w:trPr>
        <w:tc>
          <w:tcPr>
            <w:tcW w:w="4206" w:type="dxa"/>
            <w:vAlign w:val="center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96CAB" w:rsidTr="00BF2BAB">
        <w:trPr>
          <w:trHeight w:hRule="exact" w:val="292"/>
        </w:trPr>
        <w:tc>
          <w:tcPr>
            <w:tcW w:w="4206" w:type="dxa"/>
            <w:vAlign w:val="center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96CAB" w:rsidTr="00BF2BAB">
        <w:trPr>
          <w:trHeight w:hRule="exact" w:val="292"/>
        </w:trPr>
        <w:tc>
          <w:tcPr>
            <w:tcW w:w="4206" w:type="dxa"/>
            <w:vAlign w:val="center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96CAB" w:rsidTr="00BF2BAB">
        <w:trPr>
          <w:trHeight w:hRule="exact" w:val="292"/>
        </w:trPr>
        <w:tc>
          <w:tcPr>
            <w:tcW w:w="4206" w:type="dxa"/>
            <w:vAlign w:val="center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96CAB" w:rsidTr="00BF2BAB">
        <w:trPr>
          <w:trHeight w:hRule="exact" w:val="292"/>
        </w:trPr>
        <w:tc>
          <w:tcPr>
            <w:tcW w:w="4206" w:type="dxa"/>
            <w:vAlign w:val="center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96CAB" w:rsidTr="00BF2BAB">
        <w:trPr>
          <w:trHeight w:hRule="exact" w:val="292"/>
        </w:trPr>
        <w:tc>
          <w:tcPr>
            <w:tcW w:w="4206" w:type="dxa"/>
            <w:vAlign w:val="center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96CAB" w:rsidTr="00BF2BAB">
        <w:trPr>
          <w:trHeight w:hRule="exact" w:val="292"/>
        </w:trPr>
        <w:tc>
          <w:tcPr>
            <w:tcW w:w="4206" w:type="dxa"/>
            <w:vAlign w:val="center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96CAB" w:rsidTr="00BF2BAB">
        <w:trPr>
          <w:trHeight w:hRule="exact" w:val="292"/>
        </w:trPr>
        <w:tc>
          <w:tcPr>
            <w:tcW w:w="4206" w:type="dxa"/>
            <w:vAlign w:val="center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96CAB" w:rsidTr="00BF2BAB">
        <w:trPr>
          <w:trHeight w:hRule="exact" w:val="292"/>
        </w:trPr>
        <w:tc>
          <w:tcPr>
            <w:tcW w:w="4206" w:type="dxa"/>
            <w:vAlign w:val="center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F2BAB" w:rsidTr="00BF2BAB">
        <w:trPr>
          <w:trHeight w:hRule="exact" w:val="292"/>
        </w:trPr>
        <w:tc>
          <w:tcPr>
            <w:tcW w:w="4206" w:type="dxa"/>
            <w:vAlign w:val="center"/>
            <w:hideMark/>
          </w:tcPr>
          <w:p w:rsidR="00BF2BAB" w:rsidRDefault="00BF2BAB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000" w:type="dxa"/>
          </w:tcPr>
          <w:p w:rsidR="00BF2BAB" w:rsidRDefault="00BF2B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44" w:type="dxa"/>
          </w:tcPr>
          <w:p w:rsidR="00BF2BAB" w:rsidRDefault="00BF2B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F2BAB" w:rsidTr="00BF2BAB">
        <w:trPr>
          <w:trHeight w:hRule="exact" w:val="292"/>
        </w:trPr>
        <w:tc>
          <w:tcPr>
            <w:tcW w:w="4206" w:type="dxa"/>
            <w:vAlign w:val="center"/>
            <w:hideMark/>
          </w:tcPr>
          <w:p w:rsidR="00BF2BAB" w:rsidRDefault="00BF2BAB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000" w:type="dxa"/>
          </w:tcPr>
          <w:p w:rsidR="00BF2BAB" w:rsidRDefault="00BF2B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44" w:type="dxa"/>
          </w:tcPr>
          <w:p w:rsidR="00BF2BAB" w:rsidRDefault="00BF2B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96CAB" w:rsidTr="00BF2BAB">
        <w:trPr>
          <w:trHeight w:hRule="exact" w:val="292"/>
        </w:trPr>
        <w:tc>
          <w:tcPr>
            <w:tcW w:w="4206" w:type="dxa"/>
            <w:vAlign w:val="center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96CAB" w:rsidTr="00BF2BAB">
        <w:trPr>
          <w:trHeight w:hRule="exact" w:val="292"/>
        </w:trPr>
        <w:tc>
          <w:tcPr>
            <w:tcW w:w="4206" w:type="dxa"/>
            <w:vAlign w:val="center"/>
            <w:hideMark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000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44" w:type="dxa"/>
          </w:tcPr>
          <w:p w:rsidR="00296CAB" w:rsidRDefault="00296CA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397433" w:rsidRDefault="00296CAB" w:rsidP="00296CA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*Укажите «ДОСР» для выбора досрочного периода, «ОСН» - основного периода и «</w:t>
      </w:r>
      <w:r w:rsidR="007B6C67">
        <w:rPr>
          <w:rFonts w:ascii="Times New Roman" w:eastAsia="Times New Roman" w:hAnsi="Times New Roman" w:cs="Times New Roman"/>
        </w:rPr>
        <w:t>РЕЗ</w:t>
      </w:r>
      <w:r>
        <w:rPr>
          <w:rFonts w:ascii="Times New Roman" w:eastAsia="Times New Roman" w:hAnsi="Times New Roman" w:cs="Times New Roman"/>
        </w:rPr>
        <w:t xml:space="preserve">» - </w:t>
      </w:r>
      <w:r w:rsidR="007B6C67">
        <w:rPr>
          <w:rFonts w:ascii="Times New Roman" w:eastAsia="Times New Roman" w:hAnsi="Times New Roman" w:cs="Times New Roman"/>
        </w:rPr>
        <w:t>резервные</w:t>
      </w:r>
      <w:r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7B6C67">
        <w:rPr>
          <w:rFonts w:ascii="Times New Roman" w:eastAsia="Times New Roman" w:hAnsi="Times New Roman" w:cs="Times New Roman"/>
        </w:rPr>
        <w:t>резервные</w:t>
      </w:r>
      <w:r>
        <w:rPr>
          <w:rFonts w:ascii="Times New Roman" w:eastAsia="Times New Roman" w:hAnsi="Times New Roman" w:cs="Times New Roman"/>
        </w:rPr>
        <w:t xml:space="preserve"> сроки </w:t>
      </w:r>
      <w:r w:rsidR="007B6C67">
        <w:rPr>
          <w:rFonts w:ascii="Times New Roman" w:eastAsia="Times New Roman" w:hAnsi="Times New Roman" w:cs="Times New Roman"/>
        </w:rPr>
        <w:t xml:space="preserve">основного периода проведения </w:t>
      </w:r>
      <w:r>
        <w:rPr>
          <w:rFonts w:ascii="Times New Roman" w:eastAsia="Times New Roman" w:hAnsi="Times New Roman" w:cs="Times New Roman"/>
        </w:rPr>
        <w:t>ЕГЭ.</w:t>
      </w:r>
    </w:p>
    <w:p w:rsidR="00296CAB" w:rsidRDefault="00296CAB" w:rsidP="00296CA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Прошу создать условия,</w:t>
      </w:r>
      <w:r w:rsidR="003974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296CAB" w:rsidRDefault="00087DAB" w:rsidP="00296CA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AB">
        <w:pict>
          <v:rect id="Прямоугольник 6" o:spid="_x0000_s1029" style="position:absolute;left:0;text-align:left;margin-left:.1pt;margin-top:5.85pt;width:16.9pt;height:16.9pt;z-index:-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29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</w:t>
      </w:r>
      <w:proofErr w:type="spellStart"/>
      <w:r w:rsidR="00296CA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="0029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</w:p>
    <w:p w:rsidR="00296CAB" w:rsidRDefault="00087DAB" w:rsidP="00296CA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7DAB">
        <w:pict>
          <v:rect id="Прямоугольник 7" o:spid="_x0000_s1030" style="position:absolute;left:0;text-align:left;margin-left:.1pt;margin-top:6.25pt;width:16.85pt;height:16.85pt;z-index:-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29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96CAB" w:rsidRDefault="00296CAB" w:rsidP="00296CAB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 учитывающие состояние здоровья, особенности психофизического развития</w:t>
      </w:r>
    </w:p>
    <w:p w:rsidR="00296CAB" w:rsidRDefault="00087DAB" w:rsidP="00296CAB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087DAB">
        <w:pict>
          <v:rect id="Прямоугольник 8" o:spid="_x0000_s1031" style="position:absolute;margin-left:.6pt;margin-top:3.05pt;width:16.9pt;height:16.9pt;z-index:-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</w:pict>
      </w:r>
      <w:r w:rsidR="00296CAB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296CAB" w:rsidRDefault="00087DAB" w:rsidP="00296CAB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87DAB">
        <w:pict>
          <v:rect id="Прямоугольник 9" o:spid="_x0000_s1032" style="position:absolute;left:0;text-align:left;margin-left:.2pt;margin-top:1.2pt;width:16.9pt;height:16.9pt;z-index:-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296CAB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 на 1,5 часа</w:t>
      </w:r>
    </w:p>
    <w:p w:rsidR="00296CAB" w:rsidRDefault="00087DAB" w:rsidP="00296CAB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87DAB">
        <w:pict>
          <v:rect id="Прямоугольник 11" o:spid="_x0000_s1033" style="position:absolute;left:0;text-align:left;margin-left:.15pt;margin-top:.4pt;width:16.85pt;height:16.85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</w:pict>
      </w:r>
      <w:r w:rsidR="00296CAB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 по иностранным языкам</w:t>
      </w:r>
      <w:r w:rsidR="00C2243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296CAB">
        <w:rPr>
          <w:rFonts w:ascii="Times New Roman" w:eastAsia="Times New Roman" w:hAnsi="Times New Roman" w:cs="Times New Roman"/>
          <w:sz w:val="24"/>
          <w:szCs w:val="26"/>
        </w:rPr>
        <w:t>(раздел «Говорение») на 30 минут</w:t>
      </w:r>
    </w:p>
    <w:p w:rsidR="00296CAB" w:rsidRDefault="00087DAB" w:rsidP="00296CAB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7DAB">
        <w:pict>
          <v:rect id="Прямоугольник 17" o:spid="_x0000_s1034" style="position:absolute;left:0;text-align:left;margin-left:-.15pt;margin-top:1.05pt;width:16.85pt;height:16.8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  <w:r w:rsidRPr="00087DAB">
        <w:pict>
          <v:line id="Прямая соединительная линия 18" o:spid="_x0000_s1026" style="position:absolute;left:0;text-align:left;z-index:251659776;visibility:visible;mso-width-relative:margin;mso-height-relative:margin" from=".05pt,60.3pt" to="48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</w:pict>
      </w:r>
      <w:r w:rsidRPr="00087DAB">
        <w:pict>
          <v:line id="Прямая соединительная линия 20" o:spid="_x0000_s1028" style="position:absolute;left:0;text-align:left;z-index:251660800;visibility:visible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  <w:r w:rsidRPr="00087DAB">
        <w:pict>
          <v:line id="Прямая соединительная линия 19" o:spid="_x0000_s1027" style="position:absolute;left:0;text-align:left;z-index:251661824;visibility:visible;mso-width-relative:margin;mso-height-relative:margin" from=".75pt,41.95pt" to="48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</w:pict>
      </w:r>
    </w:p>
    <w:p w:rsidR="00296CAB" w:rsidRDefault="00296CAB" w:rsidP="00296CAB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96CAB" w:rsidRDefault="00296CAB" w:rsidP="00296CAB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96CAB" w:rsidRDefault="00296CAB" w:rsidP="00296CAB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296CAB" w:rsidRDefault="00296CAB" w:rsidP="00296CAB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296CAB" w:rsidRDefault="00296CAB" w:rsidP="00296CAB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20</w:t>
      </w:r>
      <w:r w:rsidR="007B6C67">
        <w:rPr>
          <w:rFonts w:ascii="Times New Roman" w:eastAsia="Times New Roman" w:hAnsi="Times New Roman" w:cs="Times New Roman"/>
          <w:sz w:val="26"/>
          <w:szCs w:val="26"/>
        </w:rPr>
        <w:t>2</w:t>
      </w:r>
      <w:r w:rsidR="00B417DD">
        <w:rPr>
          <w:rFonts w:ascii="Times New Roman" w:eastAsia="Times New Roman" w:hAnsi="Times New Roman" w:cs="Times New Roman"/>
          <w:sz w:val="26"/>
          <w:szCs w:val="26"/>
        </w:rPr>
        <w:t>3</w:t>
      </w:r>
      <w:r w:rsidR="005C0A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году ознакомлен (ознакомлена)        </w:t>
      </w:r>
    </w:p>
    <w:p w:rsidR="00296CAB" w:rsidRDefault="00296CAB" w:rsidP="00296CA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296CAB" w:rsidRDefault="00296CAB" w:rsidP="00296CAB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756F66" w:rsidRDefault="00756F66" w:rsidP="00296CAB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Родители ознакомлены ___________/_______________________(Ф.И.О.)</w:t>
      </w:r>
    </w:p>
    <w:tbl>
      <w:tblPr>
        <w:tblpPr w:leftFromText="180" w:rightFromText="180" w:bottomFromText="20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96CAB" w:rsidTr="00296CAB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B" w:rsidRDefault="00296C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96CAB" w:rsidRDefault="00296CAB" w:rsidP="00296CA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BA4551" w:rsidRDefault="00BA4551"/>
    <w:sectPr w:rsidR="00BA4551" w:rsidSect="00296CAB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CAB"/>
    <w:rsid w:val="000153C4"/>
    <w:rsid w:val="00045C39"/>
    <w:rsid w:val="00051C19"/>
    <w:rsid w:val="00087DAB"/>
    <w:rsid w:val="000E563B"/>
    <w:rsid w:val="00122B56"/>
    <w:rsid w:val="001C38D7"/>
    <w:rsid w:val="00202CCB"/>
    <w:rsid w:val="0024391E"/>
    <w:rsid w:val="0029547E"/>
    <w:rsid w:val="00296CAB"/>
    <w:rsid w:val="00341CD0"/>
    <w:rsid w:val="00353C9F"/>
    <w:rsid w:val="00356449"/>
    <w:rsid w:val="00374C2F"/>
    <w:rsid w:val="00397433"/>
    <w:rsid w:val="00411EB9"/>
    <w:rsid w:val="004B2D91"/>
    <w:rsid w:val="004C093F"/>
    <w:rsid w:val="004E5D80"/>
    <w:rsid w:val="005814AA"/>
    <w:rsid w:val="00581C6F"/>
    <w:rsid w:val="005C0A85"/>
    <w:rsid w:val="00635F90"/>
    <w:rsid w:val="00661BB9"/>
    <w:rsid w:val="006A3378"/>
    <w:rsid w:val="006A3FC4"/>
    <w:rsid w:val="0072030E"/>
    <w:rsid w:val="00756F66"/>
    <w:rsid w:val="00762A4C"/>
    <w:rsid w:val="00766528"/>
    <w:rsid w:val="0079365C"/>
    <w:rsid w:val="00793CE5"/>
    <w:rsid w:val="007B6C67"/>
    <w:rsid w:val="007D3003"/>
    <w:rsid w:val="007F0821"/>
    <w:rsid w:val="00807765"/>
    <w:rsid w:val="00867D82"/>
    <w:rsid w:val="008A1857"/>
    <w:rsid w:val="00937A9E"/>
    <w:rsid w:val="00A05165"/>
    <w:rsid w:val="00A13EB4"/>
    <w:rsid w:val="00AA377E"/>
    <w:rsid w:val="00AB3761"/>
    <w:rsid w:val="00AE2AD7"/>
    <w:rsid w:val="00B417DD"/>
    <w:rsid w:val="00B7083E"/>
    <w:rsid w:val="00B92106"/>
    <w:rsid w:val="00BA4551"/>
    <w:rsid w:val="00BB1C80"/>
    <w:rsid w:val="00BF2BAB"/>
    <w:rsid w:val="00C20EC5"/>
    <w:rsid w:val="00C22437"/>
    <w:rsid w:val="00C53F37"/>
    <w:rsid w:val="00D21E82"/>
    <w:rsid w:val="00D86440"/>
    <w:rsid w:val="00DE44A3"/>
    <w:rsid w:val="00DF78DB"/>
    <w:rsid w:val="00E24F99"/>
    <w:rsid w:val="00E476DF"/>
    <w:rsid w:val="00E77083"/>
    <w:rsid w:val="00ED167D"/>
    <w:rsid w:val="00EE526A"/>
    <w:rsid w:val="00F528A4"/>
    <w:rsid w:val="00FD3540"/>
    <w:rsid w:val="00FD4891"/>
    <w:rsid w:val="00FE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AB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296CAB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296CAB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№128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Замдиректор</dc:creator>
  <cp:lastModifiedBy>Школа 128</cp:lastModifiedBy>
  <cp:revision>11</cp:revision>
  <cp:lastPrinted>2016-12-30T01:45:00Z</cp:lastPrinted>
  <dcterms:created xsi:type="dcterms:W3CDTF">2017-12-18T04:31:00Z</dcterms:created>
  <dcterms:modified xsi:type="dcterms:W3CDTF">2023-01-18T03:01:00Z</dcterms:modified>
</cp:coreProperties>
</file>