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E1" w:rsidRDefault="009C0FE1" w:rsidP="00DC3506">
      <w:pPr>
        <w:pStyle w:val="text-justify"/>
        <w:shd w:val="clear" w:color="auto" w:fill="FFFFFF"/>
        <w:spacing w:before="0" w:beforeAutospacing="0" w:after="150" w:afterAutospacing="0"/>
        <w:jc w:val="center"/>
        <w:rPr>
          <w:rStyle w:val="a3"/>
          <w:color w:val="333333"/>
          <w:sz w:val="28"/>
          <w:szCs w:val="28"/>
        </w:rPr>
      </w:pPr>
    </w:p>
    <w:p w:rsidR="00DC3506" w:rsidRPr="00DC3506" w:rsidRDefault="00DC3506" w:rsidP="00DC3506">
      <w:pPr>
        <w:pStyle w:val="text-justify"/>
        <w:shd w:val="clear" w:color="auto" w:fill="FFFFFF"/>
        <w:spacing w:before="0" w:beforeAutospacing="0" w:after="150" w:afterAutospacing="0"/>
        <w:jc w:val="center"/>
        <w:rPr>
          <w:color w:val="666666"/>
          <w:sz w:val="28"/>
          <w:szCs w:val="28"/>
        </w:rPr>
      </w:pPr>
      <w:bookmarkStart w:id="0" w:name="_GoBack"/>
      <w:r w:rsidRPr="00DC3506">
        <w:rPr>
          <w:rStyle w:val="a3"/>
          <w:color w:val="333333"/>
          <w:sz w:val="28"/>
          <w:szCs w:val="28"/>
        </w:rPr>
        <w:t xml:space="preserve">Интернет-ресурсы для развития и оценки функциональной грамотности </w:t>
      </w:r>
      <w:proofErr w:type="gramStart"/>
      <w:r w:rsidRPr="00DC3506">
        <w:rPr>
          <w:rStyle w:val="a3"/>
          <w:color w:val="333333"/>
          <w:sz w:val="28"/>
          <w:szCs w:val="28"/>
        </w:rPr>
        <w:t>обучающихся</w:t>
      </w:r>
      <w:bookmarkEnd w:id="0"/>
      <w:proofErr w:type="gramEnd"/>
      <w:r w:rsidRPr="00DC3506">
        <w:rPr>
          <w:rStyle w:val="a3"/>
          <w:color w:val="333333"/>
          <w:sz w:val="28"/>
          <w:szCs w:val="28"/>
        </w:rPr>
        <w:t>:</w:t>
      </w:r>
    </w:p>
    <w:p w:rsidR="00DC3506" w:rsidRPr="00DC3506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DC3506">
        <w:rPr>
          <w:color w:val="333333"/>
          <w:sz w:val="28"/>
          <w:szCs w:val="28"/>
        </w:rPr>
        <w:t xml:space="preserve">Электронный банк </w:t>
      </w:r>
      <w:proofErr w:type="spellStart"/>
      <w:r w:rsidRPr="00DC3506">
        <w:rPr>
          <w:color w:val="333333"/>
          <w:sz w:val="28"/>
          <w:szCs w:val="28"/>
        </w:rPr>
        <w:t>заданий:</w:t>
      </w:r>
      <w:hyperlink r:id="rId5" w:history="1">
        <w:r w:rsidRPr="00BE3F6D">
          <w:rPr>
            <w:rStyle w:val="a4"/>
            <w:sz w:val="28"/>
            <w:szCs w:val="28"/>
          </w:rPr>
          <w:t>https</w:t>
        </w:r>
        <w:proofErr w:type="spellEnd"/>
        <w:r w:rsidRPr="00BE3F6D">
          <w:rPr>
            <w:rStyle w:val="a4"/>
            <w:sz w:val="28"/>
            <w:szCs w:val="28"/>
          </w:rPr>
          <w:t>://</w:t>
        </w:r>
        <w:proofErr w:type="spellStart"/>
        <w:r w:rsidRPr="00BE3F6D">
          <w:rPr>
            <w:rStyle w:val="a4"/>
            <w:sz w:val="28"/>
            <w:szCs w:val="28"/>
          </w:rPr>
          <w:t>fg.resh.edu.ru</w:t>
        </w:r>
        <w:proofErr w:type="spellEnd"/>
        <w:r w:rsidRPr="00BE3F6D">
          <w:rPr>
            <w:rStyle w:val="a4"/>
            <w:sz w:val="28"/>
            <w:szCs w:val="28"/>
          </w:rPr>
          <w:t>/</w:t>
        </w:r>
      </w:hyperlink>
    </w:p>
    <w:p w:rsidR="00DC3506" w:rsidRPr="00DC3506" w:rsidRDefault="00DC3506" w:rsidP="00DC3506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DC3506">
        <w:rPr>
          <w:color w:val="333333"/>
          <w:sz w:val="28"/>
          <w:szCs w:val="28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6" w:tgtFrame="_blank" w:history="1">
        <w:r w:rsidRPr="00DC3506">
          <w:rPr>
            <w:rStyle w:val="a4"/>
            <w:color w:val="333333"/>
            <w:sz w:val="28"/>
            <w:szCs w:val="28"/>
            <w:u w:val="none"/>
          </w:rPr>
          <w:t>https://resh.edu.ru/instruction.</w:t>
        </w:r>
      </w:hyperlink>
    </w:p>
    <w:p w:rsidR="00DC3506" w:rsidRPr="0000307A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DC3506">
        <w:rPr>
          <w:color w:val="333333"/>
          <w:sz w:val="28"/>
          <w:szCs w:val="28"/>
        </w:rPr>
        <w:t xml:space="preserve">Общероссийская оценка по модели PISA. </w:t>
      </w:r>
      <w:proofErr w:type="spellStart"/>
      <w:r w:rsidRPr="00DC3506">
        <w:rPr>
          <w:color w:val="333333"/>
          <w:sz w:val="28"/>
          <w:szCs w:val="28"/>
        </w:rPr>
        <w:t>Вебинар</w:t>
      </w:r>
      <w:proofErr w:type="spellEnd"/>
      <w:r w:rsidRPr="00DC3506">
        <w:rPr>
          <w:color w:val="333333"/>
          <w:sz w:val="28"/>
          <w:szCs w:val="28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</w:t>
      </w:r>
      <w:r w:rsidRPr="00DC3506">
        <w:rPr>
          <w:color w:val="000000"/>
          <w:sz w:val="28"/>
          <w:szCs w:val="28"/>
        </w:rPr>
        <w:t> </w:t>
      </w:r>
      <w:hyperlink r:id="rId7" w:history="1">
        <w:r w:rsidRPr="00BE3F6D">
          <w:rPr>
            <w:rStyle w:val="a4"/>
            <w:sz w:val="28"/>
            <w:szCs w:val="28"/>
          </w:rPr>
          <w:t>https://fioco.ru/vebinar-shkoly-ocenka-pisa</w:t>
        </w:r>
      </w:hyperlink>
    </w:p>
    <w:p w:rsidR="00DC3506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color w:val="333333"/>
          <w:sz w:val="28"/>
          <w:szCs w:val="28"/>
        </w:rPr>
        <w:t>Открытые задания</w:t>
      </w:r>
      <w:r w:rsidRPr="0000307A">
        <w:rPr>
          <w:color w:val="000000"/>
          <w:sz w:val="28"/>
          <w:szCs w:val="28"/>
        </w:rPr>
        <w:t> </w:t>
      </w:r>
      <w:hyperlink r:id="rId8" w:tgtFrame="_blank" w:history="1">
        <w:r w:rsidRPr="0000307A">
          <w:rPr>
            <w:rStyle w:val="a4"/>
            <w:color w:val="3366FF"/>
            <w:sz w:val="28"/>
            <w:szCs w:val="28"/>
            <w:u w:val="none"/>
          </w:rPr>
          <w:t>https://fioco.ru/примеры-задач-pisa.</w:t>
        </w:r>
      </w:hyperlink>
    </w:p>
    <w:p w:rsidR="00DC3506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color w:val="333333"/>
          <w:sz w:val="28"/>
          <w:szCs w:val="28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</w:r>
      <w:r w:rsidRPr="0000307A">
        <w:rPr>
          <w:color w:val="000000"/>
          <w:sz w:val="28"/>
          <w:szCs w:val="28"/>
        </w:rPr>
        <w:t> </w:t>
      </w:r>
      <w:hyperlink r:id="rId9" w:history="1">
        <w:r w:rsidRPr="0000307A">
          <w:rPr>
            <w:rStyle w:val="a4"/>
            <w:sz w:val="28"/>
            <w:szCs w:val="28"/>
          </w:rPr>
          <w:t>http://center-imc.ru/wp-content/uploads/2020/02/10120.pdf</w:t>
        </w:r>
      </w:hyperlink>
    </w:p>
    <w:p w:rsidR="00DC3506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color w:val="333333"/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(5-9 классы). ФГБНУ Институт </w:t>
      </w:r>
      <w:proofErr w:type="gramStart"/>
      <w:r w:rsidRPr="0000307A">
        <w:rPr>
          <w:color w:val="333333"/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00307A">
        <w:rPr>
          <w:color w:val="000000"/>
          <w:sz w:val="28"/>
          <w:szCs w:val="28"/>
        </w:rPr>
        <w:t> </w:t>
      </w:r>
      <w:hyperlink r:id="rId10" w:history="1">
        <w:r w:rsidRPr="0000307A">
          <w:rPr>
            <w:rStyle w:val="a4"/>
            <w:sz w:val="28"/>
            <w:szCs w:val="28"/>
          </w:rPr>
          <w:t>http://skiv.instrao.ru/bank-zadaniy/</w:t>
        </w:r>
      </w:hyperlink>
    </w:p>
    <w:p w:rsidR="00DC3506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color w:val="333333"/>
          <w:sz w:val="28"/>
          <w:szCs w:val="28"/>
        </w:rPr>
        <w:t>Демонстрационные материалы для оценки функциональной грамотности учащихся 5 и 7 классов</w:t>
      </w:r>
      <w:r w:rsidRPr="0000307A">
        <w:rPr>
          <w:color w:val="000000"/>
          <w:sz w:val="28"/>
          <w:szCs w:val="28"/>
        </w:rPr>
        <w:t> </w:t>
      </w:r>
      <w:hyperlink r:id="rId11" w:history="1">
        <w:r w:rsidRPr="0000307A">
          <w:rPr>
            <w:rStyle w:val="a4"/>
            <w:sz w:val="28"/>
            <w:szCs w:val="28"/>
          </w:rPr>
          <w:t>http://skiv.instrao.ru/support/demonstratsionnye-materialya/</w:t>
        </w:r>
      </w:hyperlink>
    </w:p>
    <w:p w:rsidR="00DC3506" w:rsidRPr="0000307A" w:rsidRDefault="00DC3506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color w:val="333333"/>
          <w:sz w:val="28"/>
          <w:szCs w:val="28"/>
        </w:rPr>
        <w:t xml:space="preserve"> </w:t>
      </w:r>
      <w:proofErr w:type="spellStart"/>
      <w:r w:rsidRPr="0000307A">
        <w:rPr>
          <w:color w:val="333333"/>
          <w:sz w:val="28"/>
          <w:szCs w:val="28"/>
        </w:rPr>
        <w:t>Вебинары</w:t>
      </w:r>
      <w:proofErr w:type="spellEnd"/>
      <w:r w:rsidRPr="0000307A">
        <w:rPr>
          <w:color w:val="333333"/>
          <w:sz w:val="28"/>
          <w:szCs w:val="28"/>
        </w:rPr>
        <w:t xml:space="preserve"> для учителей-предметников по функциональной грамотности</w:t>
      </w:r>
      <w:r w:rsidR="00090F8C">
        <w:rPr>
          <w:color w:val="333333"/>
          <w:sz w:val="28"/>
          <w:szCs w:val="28"/>
        </w:rPr>
        <w:t xml:space="preserve"> </w:t>
      </w:r>
      <w:hyperlink r:id="rId12" w:history="1">
        <w:r w:rsidRPr="0000307A">
          <w:rPr>
            <w:rStyle w:val="a4"/>
            <w:sz w:val="28"/>
            <w:szCs w:val="28"/>
          </w:rPr>
          <w:t>https://uchitel.club/webinars</w:t>
        </w:r>
      </w:hyperlink>
    </w:p>
    <w:p w:rsidR="0000307A" w:rsidRPr="00090F8C" w:rsidRDefault="0000307A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 w:rsidRPr="0000307A">
        <w:rPr>
          <w:bCs/>
          <w:color w:val="000000"/>
          <w:sz w:val="28"/>
          <w:szCs w:val="28"/>
        </w:rPr>
        <w:t>Открытый банк заданий для оценки естественнонаучной грамотности (VII-IX классы)</w:t>
      </w:r>
      <w:hyperlink r:id="rId13" w:history="1">
        <w:r w:rsidRPr="0000307A">
          <w:rPr>
            <w:rStyle w:val="a4"/>
            <w:bCs/>
            <w:sz w:val="28"/>
            <w:szCs w:val="28"/>
          </w:rPr>
          <w:t>http://fipi.ru/otkrytyy-bank-zadaniy-dlya-otsenki-yestestvennonauchnoy-gramotnosti</w:t>
        </w:r>
      </w:hyperlink>
    </w:p>
    <w:p w:rsidR="00090F8C" w:rsidRPr="00090F8C" w:rsidRDefault="00090F8C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proofErr w:type="spellStart"/>
      <w:r w:rsidRPr="0000307A">
        <w:rPr>
          <w:color w:val="333333"/>
          <w:sz w:val="28"/>
          <w:szCs w:val="28"/>
        </w:rPr>
        <w:t>Вебинары</w:t>
      </w:r>
      <w:proofErr w:type="spellEnd"/>
      <w:r w:rsidRPr="0000307A">
        <w:rPr>
          <w:color w:val="333333"/>
          <w:sz w:val="28"/>
          <w:szCs w:val="28"/>
        </w:rPr>
        <w:t xml:space="preserve"> для учителей-предметников по функциональной грамотности</w:t>
      </w:r>
      <w:r>
        <w:rPr>
          <w:color w:val="333333"/>
          <w:sz w:val="28"/>
          <w:szCs w:val="28"/>
        </w:rPr>
        <w:t xml:space="preserve"> </w:t>
      </w:r>
      <w:hyperlink r:id="rId14" w:history="1">
        <w:r w:rsidRPr="001E7EA2">
          <w:rPr>
            <w:rStyle w:val="a4"/>
            <w:sz w:val="28"/>
            <w:szCs w:val="28"/>
          </w:rPr>
          <w:t>https://irorb.ru/funkcionalnaya-gramotnost</w:t>
        </w:r>
      </w:hyperlink>
    </w:p>
    <w:p w:rsidR="00090F8C" w:rsidRPr="00090F8C" w:rsidRDefault="00090F8C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>
        <w:rPr>
          <w:color w:val="333333"/>
          <w:sz w:val="28"/>
          <w:szCs w:val="28"/>
        </w:rPr>
        <w:t xml:space="preserve">ЦНППМПР </w:t>
      </w:r>
      <w:hyperlink r:id="rId15" w:history="1">
        <w:r w:rsidRPr="001E7EA2">
          <w:rPr>
            <w:rStyle w:val="a4"/>
            <w:sz w:val="28"/>
            <w:szCs w:val="28"/>
          </w:rPr>
          <w:t>http://ub-rb.ru/funcgram</w:t>
        </w:r>
      </w:hyperlink>
    </w:p>
    <w:p w:rsidR="00090F8C" w:rsidRDefault="00F0468E" w:rsidP="00DC3506">
      <w:pPr>
        <w:pStyle w:val="text-justify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</w:t>
      </w:r>
      <w:r w:rsidRPr="00F0468E">
        <w:rPr>
          <w:sz w:val="28"/>
          <w:szCs w:val="28"/>
        </w:rPr>
        <w:t>Издательство ПРОСВЕЩЕНИЕ</w:t>
      </w:r>
      <w:r>
        <w:rPr>
          <w:color w:val="3366FF"/>
          <w:sz w:val="28"/>
          <w:szCs w:val="28"/>
        </w:rPr>
        <w:t xml:space="preserve"> </w:t>
      </w:r>
      <w:hyperlink r:id="rId16" w:history="1">
        <w:r w:rsidRPr="001E7EA2">
          <w:rPr>
            <w:rStyle w:val="a4"/>
            <w:sz w:val="28"/>
            <w:szCs w:val="28"/>
          </w:rPr>
          <w:t>https://media.prosv.ru/fg</w:t>
        </w:r>
      </w:hyperlink>
    </w:p>
    <w:p w:rsidR="00F0468E" w:rsidRPr="0000307A" w:rsidRDefault="00F0468E" w:rsidP="00F0468E">
      <w:pPr>
        <w:pStyle w:val="text-justify"/>
        <w:shd w:val="clear" w:color="auto" w:fill="FFFFFF"/>
        <w:spacing w:before="0" w:beforeAutospacing="0" w:after="150" w:afterAutospacing="0"/>
        <w:ind w:left="720"/>
        <w:jc w:val="both"/>
        <w:rPr>
          <w:color w:val="3366FF"/>
          <w:sz w:val="28"/>
          <w:szCs w:val="28"/>
        </w:rPr>
      </w:pPr>
    </w:p>
    <w:p w:rsidR="0000307A" w:rsidRDefault="0000307A" w:rsidP="00DC3506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C3506" w:rsidRPr="00DC3506" w:rsidRDefault="00DC3506" w:rsidP="00DC3506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</w:p>
    <w:p w:rsidR="00955B32" w:rsidRPr="00DC3506" w:rsidRDefault="00955B32">
      <w:pPr>
        <w:rPr>
          <w:rFonts w:ascii="Times New Roman" w:hAnsi="Times New Roman" w:cs="Times New Roman"/>
          <w:sz w:val="28"/>
          <w:szCs w:val="28"/>
        </w:rPr>
      </w:pPr>
    </w:p>
    <w:sectPr w:rsidR="00955B32" w:rsidRPr="00DC3506" w:rsidSect="0076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0620"/>
    <w:multiLevelType w:val="hybridMultilevel"/>
    <w:tmpl w:val="82E0442C"/>
    <w:lvl w:ilvl="0" w:tplc="06B6F2F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46"/>
    <w:rsid w:val="0000307A"/>
    <w:rsid w:val="00090F8C"/>
    <w:rsid w:val="000F3246"/>
    <w:rsid w:val="0012349D"/>
    <w:rsid w:val="0076108C"/>
    <w:rsid w:val="00955B32"/>
    <w:rsid w:val="009C0FE1"/>
    <w:rsid w:val="00BC1CE2"/>
    <w:rsid w:val="00DC3506"/>
    <w:rsid w:val="00F0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DC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3506"/>
    <w:rPr>
      <w:b/>
      <w:bCs/>
    </w:rPr>
  </w:style>
  <w:style w:type="character" w:styleId="a4">
    <w:name w:val="Hyperlink"/>
    <w:basedOn w:val="a0"/>
    <w:uiPriority w:val="99"/>
    <w:unhideWhenUsed/>
    <w:rsid w:val="00DC35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350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C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://fipi.ru/otkrytyy-bank-zadaniy-dlya-otsenki-yestestvennonauchnoy-gramotnos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vebinar-shkoly-ocenka-pisa" TargetMode="External"/><Relationship Id="rId12" Type="http://schemas.openxmlformats.org/officeDocument/2006/relationships/hyperlink" Target="https://uchitel.club/webina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ia.prosv.ru/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instruction" TargetMode="External"/><Relationship Id="rId11" Type="http://schemas.openxmlformats.org/officeDocument/2006/relationships/hyperlink" Target="http://skiv.instrao.ru/support/demonstratsionnye-materialya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://ub-rb.ru/funcgram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irorb.ru/funkcionaln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Баширова</dc:creator>
  <cp:keywords/>
  <dc:description/>
  <cp:lastModifiedBy>Admin</cp:lastModifiedBy>
  <cp:revision>7</cp:revision>
  <dcterms:created xsi:type="dcterms:W3CDTF">2022-04-10T12:20:00Z</dcterms:created>
  <dcterms:modified xsi:type="dcterms:W3CDTF">2022-04-14T06:59:00Z</dcterms:modified>
</cp:coreProperties>
</file>